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E4F6" w14:textId="112B5BE9" w:rsidR="00F62AA8" w:rsidRPr="00F62AA8" w:rsidRDefault="00F62AA8" w:rsidP="001B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AA8">
        <w:rPr>
          <w:rFonts w:ascii="Arial" w:eastAsia="Times New Roman" w:hAnsi="Arial" w:cs="Arial"/>
          <w:color w:val="000000"/>
        </w:rPr>
        <w:t>SAR Regular Meeting Minutes</w:t>
      </w:r>
    </w:p>
    <w:p w14:paraId="650A74CD" w14:textId="4377E26F" w:rsidR="00F62AA8" w:rsidRPr="00F62AA8" w:rsidRDefault="00061D2A" w:rsidP="001B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August 11, 2022</w:t>
      </w:r>
    </w:p>
    <w:p w14:paraId="5D2FC898" w14:textId="77777777" w:rsidR="00F62AA8" w:rsidRPr="00F62AA8" w:rsidRDefault="00F62AA8" w:rsidP="001B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AA8">
        <w:rPr>
          <w:rFonts w:ascii="Arial" w:eastAsia="Times New Roman" w:hAnsi="Arial" w:cs="Arial"/>
          <w:color w:val="000000"/>
        </w:rPr>
        <w:t>Soulman’s</w:t>
      </w:r>
      <w:proofErr w:type="spellEnd"/>
      <w:r w:rsidRPr="00F62AA8">
        <w:rPr>
          <w:rFonts w:ascii="Arial" w:eastAsia="Times New Roman" w:hAnsi="Arial" w:cs="Arial"/>
          <w:color w:val="000000"/>
        </w:rPr>
        <w:t xml:space="preserve"> Bar-B-Que</w:t>
      </w:r>
    </w:p>
    <w:p w14:paraId="0D2F4D2F" w14:textId="77777777"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0AF01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Call to Order - 7:02 PM</w:t>
      </w:r>
    </w:p>
    <w:p w14:paraId="1736BCA4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29EF9C0C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Invocation - Jason Gray</w:t>
      </w:r>
    </w:p>
    <w:p w14:paraId="6842423D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50F3FBBF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Pledge to the American Flag - Jeff Witt</w:t>
      </w:r>
    </w:p>
    <w:p w14:paraId="3B0DA335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153AF369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Pledge to the Texas Flag - Ben Roper</w:t>
      </w:r>
    </w:p>
    <w:p w14:paraId="1198BDBE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2BB3D726" w14:textId="1989DDC6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SAR Affirmation - David Routh</w:t>
      </w:r>
    </w:p>
    <w:p w14:paraId="2D519E54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2F33C7F8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Greet Members and Guests - Michael Goode </w:t>
      </w:r>
    </w:p>
    <w:p w14:paraId="708B4B8F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2ADE9E51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Approval of the minutes from June and July </w:t>
      </w:r>
    </w:p>
    <w:p w14:paraId="396C5C86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1st - David Jackson</w:t>
      </w:r>
    </w:p>
    <w:p w14:paraId="0D264505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2nd - David Powell</w:t>
      </w:r>
    </w:p>
    <w:p w14:paraId="1032771C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7B1019AD" w14:textId="5AA7D6A2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Treasurer's Report - Michael Philippi </w:t>
      </w:r>
    </w:p>
    <w:p w14:paraId="33B5FE01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(Included as attachment)</w:t>
      </w:r>
    </w:p>
    <w:p w14:paraId="67DE4573" w14:textId="209927C3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Amazon Smile: Search East Trinity Fork we get ½ percent of your total at no cost to you</w:t>
      </w:r>
    </w:p>
    <w:p w14:paraId="551B4BDB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1339ECCC" w14:textId="2E97190A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EE5">
        <w:rPr>
          <w:rFonts w:ascii="Arial" w:eastAsia="Times New Roman" w:hAnsi="Arial" w:cs="Arial"/>
          <w:color w:val="000000"/>
        </w:rPr>
        <w:t>Color Guard Report - Commander Randall van Heyst</w:t>
      </w:r>
    </w:p>
    <w:p w14:paraId="75A86D1F" w14:textId="50F75A90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(Included as attachment)</w:t>
      </w:r>
    </w:p>
    <w:p w14:paraId="590A8614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03C6A1C8" w14:textId="288B9A29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Veterans Day Parade in conjunction with Dallas Chapter Dallas Tx November 11, 2022</w:t>
      </w:r>
    </w:p>
    <w:p w14:paraId="76393A70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0C83D127" w14:textId="4CD18433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BOM October 21,22,23 2022 Hilton Plano/Granite Park</w:t>
      </w:r>
    </w:p>
    <w:p w14:paraId="37FB7F63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392AB113" w14:textId="61AB460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Grave Marking Event </w:t>
      </w:r>
    </w:p>
    <w:p w14:paraId="35D7E7C4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Bonham Tx </w:t>
      </w:r>
    </w:p>
    <w:p w14:paraId="36E31715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Sunday September 11, 2022 </w:t>
      </w:r>
    </w:p>
    <w:p w14:paraId="40F9420B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Muster 1 pm </w:t>
      </w:r>
    </w:p>
    <w:p w14:paraId="3567696D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Event Start 2 PM</w:t>
      </w:r>
    </w:p>
    <w:p w14:paraId="5B4454BC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(only 80 official patriots buried in the State of Texas)</w:t>
      </w:r>
    </w:p>
    <w:p w14:paraId="67739DD7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Flyer included as Attachment</w:t>
      </w:r>
    </w:p>
    <w:p w14:paraId="597B305F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 </w:t>
      </w:r>
    </w:p>
    <w:p w14:paraId="65FBA299" w14:textId="639C4D4F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EE5">
        <w:rPr>
          <w:rFonts w:ascii="Arial" w:eastAsia="Times New Roman" w:hAnsi="Arial" w:cs="Arial"/>
          <w:color w:val="000000"/>
        </w:rPr>
        <w:t xml:space="preserve">State Fair </w:t>
      </w:r>
      <w:proofErr w:type="gramStart"/>
      <w:r w:rsidRPr="00D25EE5">
        <w:rPr>
          <w:rFonts w:ascii="Arial" w:eastAsia="Times New Roman" w:hAnsi="Arial" w:cs="Arial"/>
          <w:color w:val="000000"/>
        </w:rPr>
        <w:t>Of</w:t>
      </w:r>
      <w:proofErr w:type="gramEnd"/>
      <w:r w:rsidRPr="00D25EE5">
        <w:rPr>
          <w:rFonts w:ascii="Arial" w:eastAsia="Times New Roman" w:hAnsi="Arial" w:cs="Arial"/>
          <w:color w:val="000000"/>
        </w:rPr>
        <w:t xml:space="preserve"> Texas September </w:t>
      </w:r>
      <w:r w:rsidR="00D25EE5" w:rsidRPr="00D25EE5">
        <w:rPr>
          <w:rFonts w:ascii="Arial" w:eastAsia="Times New Roman" w:hAnsi="Arial" w:cs="Arial"/>
          <w:color w:val="000000"/>
        </w:rPr>
        <w:t>–</w:t>
      </w:r>
      <w:r w:rsidRPr="00D25EE5">
        <w:rPr>
          <w:rFonts w:ascii="Arial" w:eastAsia="Times New Roman" w:hAnsi="Arial" w:cs="Arial"/>
          <w:color w:val="000000"/>
        </w:rPr>
        <w:t xml:space="preserve"> October</w:t>
      </w:r>
    </w:p>
    <w:p w14:paraId="6F24BB3F" w14:textId="77777777" w:rsidR="00D25EE5" w:rsidRPr="00D25EE5" w:rsidRDefault="00D25EE5" w:rsidP="00D25EE5">
      <w:pPr>
        <w:rPr>
          <w:rFonts w:ascii="Arial" w:hAnsi="Arial" w:cs="Arial"/>
          <w:color w:val="201F1E"/>
        </w:rPr>
      </w:pPr>
      <w:hyperlink r:id="rId4" w:tgtFrame="_blank" w:history="1">
        <w:r w:rsidRPr="00D25EE5">
          <w:rPr>
            <w:rStyle w:val="Hyperlink"/>
            <w:rFonts w:ascii="Arial" w:hAnsi="Arial" w:cs="Arial"/>
          </w:rPr>
          <w:t>https://www.signupgenius.com/go/4090c49a5aa2aabf85-texas</w:t>
        </w:r>
      </w:hyperlink>
    </w:p>
    <w:p w14:paraId="0199AB9E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7F596C50" w14:textId="23F939D2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South Central District Meeting Bentonville Ar.</w:t>
      </w:r>
    </w:p>
    <w:p w14:paraId="249D47CE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40D869E6" w14:textId="504E8EDD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Leslie Anderson was awarded the Silver Galvez Color Guard Medal</w:t>
      </w:r>
    </w:p>
    <w:p w14:paraId="49638202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0D43515A" w14:textId="77777777" w:rsidR="00D25EE5" w:rsidRPr="00D25EE5" w:rsidRDefault="00D25EE5" w:rsidP="00F62AA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AE9803" w14:textId="77777777" w:rsidR="00D25EE5" w:rsidRPr="00D25EE5" w:rsidRDefault="00D25EE5" w:rsidP="00F62AA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2ACB60" w14:textId="77777777" w:rsidR="001B3EB5" w:rsidRDefault="001B3EB5" w:rsidP="00F62AA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C96904" w14:textId="77777777" w:rsidR="001B3EB5" w:rsidRDefault="001B3EB5" w:rsidP="00F62AA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97F5E52" w14:textId="51C8FE1C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lastRenderedPageBreak/>
        <w:t>Tom van Fossen</w:t>
      </w:r>
    </w:p>
    <w:p w14:paraId="76523039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Fair announcement</w:t>
      </w:r>
    </w:p>
    <w:p w14:paraId="488B373B" w14:textId="77777777" w:rsidR="00D25EE5" w:rsidRPr="00D25EE5" w:rsidRDefault="00F62AA8" w:rsidP="00F62A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EE5">
        <w:rPr>
          <w:rFonts w:ascii="Arial" w:eastAsia="Times New Roman" w:hAnsi="Arial" w:cs="Arial"/>
          <w:color w:val="000000"/>
        </w:rPr>
        <w:t xml:space="preserve">2 Prong Program Announcement: </w:t>
      </w:r>
    </w:p>
    <w:p w14:paraId="2130B948" w14:textId="01DB2621" w:rsidR="00D25EE5" w:rsidRPr="00D25EE5" w:rsidRDefault="00F62AA8" w:rsidP="00F62A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EE5">
        <w:rPr>
          <w:rFonts w:ascii="Arial" w:eastAsia="Times New Roman" w:hAnsi="Arial" w:cs="Arial"/>
          <w:color w:val="000000"/>
        </w:rPr>
        <w:t xml:space="preserve">Prong 1 Member </w:t>
      </w:r>
      <w:r w:rsidR="00D25EE5" w:rsidRPr="00D25EE5">
        <w:rPr>
          <w:rFonts w:ascii="Arial" w:eastAsia="Times New Roman" w:hAnsi="Arial" w:cs="Arial"/>
          <w:color w:val="000000"/>
        </w:rPr>
        <w:t>Recruitment:</w:t>
      </w:r>
      <w:r w:rsidRPr="00D25EE5">
        <w:rPr>
          <w:rFonts w:ascii="Arial" w:eastAsia="Times New Roman" w:hAnsi="Arial" w:cs="Arial"/>
          <w:color w:val="000000"/>
        </w:rPr>
        <w:t xml:space="preserve">  </w:t>
      </w:r>
      <w:r w:rsidR="00D25EE5" w:rsidRPr="00D25EE5">
        <w:rPr>
          <w:rFonts w:ascii="Arial" w:eastAsia="Times New Roman" w:hAnsi="Arial" w:cs="Arial"/>
        </w:rPr>
        <w:t xml:space="preserve">In order to encourage Members to be active in the recruitment of new members the State BOM has authorized the </w:t>
      </w:r>
      <w:r w:rsidRPr="00D25EE5">
        <w:rPr>
          <w:rFonts w:ascii="Arial" w:eastAsia="Times New Roman" w:hAnsi="Arial" w:cs="Arial"/>
          <w:color w:val="000000"/>
        </w:rPr>
        <w:t xml:space="preserve">award </w:t>
      </w:r>
      <w:r w:rsidR="00D25EE5" w:rsidRPr="00D25EE5">
        <w:rPr>
          <w:rFonts w:ascii="Arial" w:eastAsia="Times New Roman" w:hAnsi="Arial" w:cs="Arial"/>
          <w:color w:val="000000"/>
        </w:rPr>
        <w:t xml:space="preserve">of the </w:t>
      </w:r>
      <w:r w:rsidRPr="00D25EE5">
        <w:rPr>
          <w:rFonts w:ascii="Arial" w:eastAsia="Times New Roman" w:hAnsi="Arial" w:cs="Arial"/>
          <w:color w:val="000000"/>
        </w:rPr>
        <w:t>Texas SAR Pen</w:t>
      </w:r>
      <w:r w:rsidR="00D25EE5" w:rsidRPr="00D25EE5">
        <w:rPr>
          <w:rFonts w:ascii="Arial" w:eastAsia="Times New Roman" w:hAnsi="Arial" w:cs="Arial"/>
          <w:color w:val="000000"/>
        </w:rPr>
        <w:t xml:space="preserve"> to members who recruit a new member and help them to get their application processed through the State.  </w:t>
      </w:r>
    </w:p>
    <w:p w14:paraId="077900F7" w14:textId="77777777" w:rsidR="00D25EE5" w:rsidRPr="00D25EE5" w:rsidRDefault="00D25EE5" w:rsidP="00F62A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EE5">
        <w:rPr>
          <w:rFonts w:ascii="Arial" w:eastAsia="Times New Roman" w:hAnsi="Arial" w:cs="Arial"/>
          <w:color w:val="000000"/>
        </w:rPr>
        <w:t>Prong 2 Member Mentorship:</w:t>
      </w:r>
      <w:r w:rsidR="00F62AA8" w:rsidRPr="00D25EE5">
        <w:rPr>
          <w:rFonts w:ascii="Arial" w:eastAsia="Times New Roman" w:hAnsi="Arial" w:cs="Arial"/>
          <w:color w:val="000000"/>
        </w:rPr>
        <w:t> </w:t>
      </w:r>
      <w:r w:rsidRPr="00D25EE5">
        <w:rPr>
          <w:rFonts w:ascii="Arial" w:eastAsia="Times New Roman" w:hAnsi="Arial" w:cs="Arial"/>
          <w:color w:val="000000"/>
        </w:rPr>
        <w:t>More information will be announced in the September Meeting.</w:t>
      </w:r>
    </w:p>
    <w:p w14:paraId="09AD006E" w14:textId="130D7CCA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 </w:t>
      </w:r>
    </w:p>
    <w:p w14:paraId="4CF61EE1" w14:textId="4826C452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BOM 21 -23 October Everybody is welcome and encouraged to come to the BOM.  Only certain people can vote</w:t>
      </w:r>
      <w:r w:rsidR="00D25EE5" w:rsidRPr="00D25EE5">
        <w:rPr>
          <w:rFonts w:ascii="Arial" w:eastAsia="Times New Roman" w:hAnsi="Arial" w:cs="Arial"/>
          <w:color w:val="000000"/>
        </w:rPr>
        <w:t>.</w:t>
      </w:r>
      <w:r w:rsidRPr="00D25EE5">
        <w:rPr>
          <w:rFonts w:ascii="Arial" w:eastAsia="Times New Roman" w:hAnsi="Arial" w:cs="Arial"/>
          <w:color w:val="000000"/>
        </w:rPr>
        <w:t> </w:t>
      </w:r>
    </w:p>
    <w:p w14:paraId="190B69F1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Friday Afternoon @ 5 PM tour of the Star ($30) </w:t>
      </w:r>
    </w:p>
    <w:p w14:paraId="65EC11F9" w14:textId="1DD1ED50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Saturday Night Dinner is only meal that is a Paid for at Meeting</w:t>
      </w:r>
      <w:r w:rsidR="00061D2A" w:rsidRPr="00D25EE5">
        <w:rPr>
          <w:rFonts w:ascii="Arial" w:eastAsia="Times New Roman" w:hAnsi="Arial" w:cs="Arial"/>
          <w:color w:val="000000"/>
        </w:rPr>
        <w:t xml:space="preserve"> all other will be at the Food Court across the Street</w:t>
      </w:r>
    </w:p>
    <w:p w14:paraId="2C7A6BFA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There will be a Sword at the silent Auction </w:t>
      </w:r>
    </w:p>
    <w:p w14:paraId="2D29E95B" w14:textId="77777777" w:rsidR="00D25EE5" w:rsidRPr="00D25EE5" w:rsidRDefault="00D25EE5" w:rsidP="00F62AA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F8D2C96" w14:textId="1246474C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 xml:space="preserve">Color Guard appreciation 7 </w:t>
      </w:r>
      <w:r w:rsidR="00061D2A" w:rsidRPr="00D25EE5">
        <w:rPr>
          <w:rFonts w:ascii="Arial" w:eastAsia="Times New Roman" w:hAnsi="Arial" w:cs="Arial"/>
          <w:color w:val="000000"/>
        </w:rPr>
        <w:t>C</w:t>
      </w:r>
      <w:r w:rsidRPr="00D25EE5">
        <w:rPr>
          <w:rFonts w:ascii="Arial" w:eastAsia="Times New Roman" w:hAnsi="Arial" w:cs="Arial"/>
          <w:color w:val="000000"/>
        </w:rPr>
        <w:t xml:space="preserve">hapters sent </w:t>
      </w:r>
      <w:r w:rsidR="00061D2A" w:rsidRPr="00D25EE5">
        <w:rPr>
          <w:rFonts w:ascii="Arial" w:eastAsia="Times New Roman" w:hAnsi="Arial" w:cs="Arial"/>
          <w:color w:val="000000"/>
        </w:rPr>
        <w:t>representatives</w:t>
      </w:r>
      <w:r w:rsidRPr="00D25EE5">
        <w:rPr>
          <w:rFonts w:ascii="Arial" w:eastAsia="Times New Roman" w:hAnsi="Arial" w:cs="Arial"/>
          <w:color w:val="000000"/>
        </w:rPr>
        <w:t xml:space="preserve"> to the last Compatriot Funeral</w:t>
      </w:r>
    </w:p>
    <w:p w14:paraId="15F45D5F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5AAEC81F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Program David Powell </w:t>
      </w:r>
    </w:p>
    <w:p w14:paraId="7E403974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Registrar’s Briefing</w:t>
      </w:r>
    </w:p>
    <w:p w14:paraId="00E92270" w14:textId="1D991C30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 xml:space="preserve">2020 - 21 Bob Fish was the </w:t>
      </w:r>
      <w:r w:rsidR="00061D2A" w:rsidRPr="00D25EE5">
        <w:rPr>
          <w:rFonts w:ascii="Arial" w:eastAsia="Times New Roman" w:hAnsi="Arial" w:cs="Arial"/>
          <w:color w:val="000000"/>
        </w:rPr>
        <w:t>Genealogist</w:t>
      </w:r>
      <w:r w:rsidRPr="00D25EE5">
        <w:rPr>
          <w:rFonts w:ascii="Arial" w:eastAsia="Times New Roman" w:hAnsi="Arial" w:cs="Arial"/>
          <w:color w:val="000000"/>
        </w:rPr>
        <w:t xml:space="preserve"> General. </w:t>
      </w:r>
    </w:p>
    <w:p w14:paraId="0ADAC994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0673F0A9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2022 - 23 Gary Green</w:t>
      </w:r>
    </w:p>
    <w:p w14:paraId="28E443B9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New applications are taking an average of 102 Days </w:t>
      </w:r>
    </w:p>
    <w:p w14:paraId="5806D481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Supplemental applications are taking 200 days</w:t>
      </w:r>
    </w:p>
    <w:p w14:paraId="19133537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10ED40C5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3 new hires in December 2021 for a total of 7 people reviewing Applications</w:t>
      </w:r>
    </w:p>
    <w:p w14:paraId="78DA8B79" w14:textId="15DB2F0A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Florence Kendal Award given to top 3 people by applications processed given at National convention</w:t>
      </w:r>
    </w:p>
    <w:p w14:paraId="73258CDA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0299769E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Bronze Liberty Medal 10 - 90 Sponsorships </w:t>
      </w:r>
    </w:p>
    <w:p w14:paraId="546842C5" w14:textId="5BF9EBA5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Silver Liberty Medal 100 - 190 Sponsorships</w:t>
      </w:r>
    </w:p>
    <w:p w14:paraId="3ED66253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Gold Liberty Medal 200 + Sponsorships</w:t>
      </w:r>
    </w:p>
    <w:p w14:paraId="4186E411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6EE838D0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DAR 1 Jan 1985 SAR 1 Jan 2012 Guaranteed to be approved based on Records after these dates.  </w:t>
      </w:r>
    </w:p>
    <w:p w14:paraId="5DD87F31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55946FEA" w14:textId="2D34C1C2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 xml:space="preserve">4 Page Checklist must be completed prior to sending New </w:t>
      </w:r>
      <w:r w:rsidR="00D25EE5" w:rsidRPr="00D25EE5">
        <w:rPr>
          <w:rFonts w:ascii="Arial" w:eastAsia="Times New Roman" w:hAnsi="Arial" w:cs="Arial"/>
          <w:color w:val="000000"/>
        </w:rPr>
        <w:t>Applications</w:t>
      </w:r>
      <w:r w:rsidRPr="00D25EE5">
        <w:rPr>
          <w:rFonts w:ascii="Arial" w:eastAsia="Times New Roman" w:hAnsi="Arial" w:cs="Arial"/>
          <w:color w:val="000000"/>
        </w:rPr>
        <w:t>.  (See Attached)</w:t>
      </w:r>
    </w:p>
    <w:p w14:paraId="3A963A2D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3042A5D8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Patriot Research System  </w:t>
      </w:r>
    </w:p>
    <w:p w14:paraId="07E10C9D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5FAD9EE7" w14:textId="4F18AEC5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 xml:space="preserve">On-line </w:t>
      </w:r>
      <w:r w:rsidR="00D25EE5" w:rsidRPr="00D25EE5">
        <w:rPr>
          <w:rFonts w:ascii="Arial" w:eastAsia="Times New Roman" w:hAnsi="Arial" w:cs="Arial"/>
          <w:color w:val="000000"/>
        </w:rPr>
        <w:t>Applications</w:t>
      </w:r>
      <w:r w:rsidRPr="00D25EE5">
        <w:rPr>
          <w:rFonts w:ascii="Arial" w:eastAsia="Times New Roman" w:hAnsi="Arial" w:cs="Arial"/>
          <w:color w:val="000000"/>
        </w:rPr>
        <w:t xml:space="preserve"> have problems but will be worked on.</w:t>
      </w:r>
    </w:p>
    <w:p w14:paraId="22B5E2C8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36C9C47C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1950 Census is now available on Ancestery.com and Family Search.   You can search family names </w:t>
      </w:r>
    </w:p>
    <w:p w14:paraId="75839ADE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54D91DF9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Registrar's report</w:t>
      </w:r>
    </w:p>
    <w:p w14:paraId="285FC5E1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3 pended applications (2 Supplementals for Leslie Anderson)</w:t>
      </w:r>
    </w:p>
    <w:p w14:paraId="7D371C34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14 approved this year </w:t>
      </w:r>
    </w:p>
    <w:p w14:paraId="4642046E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4 at national Currently</w:t>
      </w:r>
    </w:p>
    <w:p w14:paraId="6DB0CE71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5 at State Currently typical Turnaround at State is 2 weeks)</w:t>
      </w:r>
    </w:p>
    <w:p w14:paraId="32ECC721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Potential 22 for Chapter this year</w:t>
      </w:r>
    </w:p>
    <w:p w14:paraId="7D5387FC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0894D6D8" w14:textId="7A639942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New Vests ($20) and T-Shirts ($15)</w:t>
      </w:r>
    </w:p>
    <w:p w14:paraId="1579DEA6" w14:textId="692024A9" w:rsidR="00061D2A" w:rsidRPr="001B3EB5" w:rsidRDefault="00061D2A" w:rsidP="00F62AA8">
      <w:pPr>
        <w:spacing w:after="0" w:line="240" w:lineRule="auto"/>
        <w:rPr>
          <w:rFonts w:ascii="Arial" w:eastAsia="Times New Roman" w:hAnsi="Arial" w:cs="Arial"/>
        </w:rPr>
      </w:pPr>
    </w:p>
    <w:p w14:paraId="3136D11A" w14:textId="14A83EB2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Ladies Auxiliary </w:t>
      </w:r>
    </w:p>
    <w:p w14:paraId="1F0091E9" w14:textId="67887E56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Will have a Raffle for stained glass that will go from the BOM meeting through the annual meeting in 2023.  Funds will be used to donate 1 or more household items to the national SAR museum.  Tickets are 1 for 5 or 5 for 20.  </w:t>
      </w:r>
    </w:p>
    <w:p w14:paraId="73EA6BB6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03331DAE" w14:textId="7F5F51AE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 xml:space="preserve">Birthdays - </w:t>
      </w:r>
    </w:p>
    <w:p w14:paraId="5B0659BA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1DAD1349" w14:textId="06CD7614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 xml:space="preserve">Door Prize Drawing - </w:t>
      </w:r>
    </w:p>
    <w:p w14:paraId="13C9926B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3702BD82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SAR Closing - Michael Philippi</w:t>
      </w:r>
    </w:p>
    <w:p w14:paraId="7F2CE543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78642EA7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Benediction - Jason Gray</w:t>
      </w:r>
    </w:p>
    <w:p w14:paraId="365EAB7D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</w:p>
    <w:p w14:paraId="68E5A6C3" w14:textId="77777777" w:rsidR="00F62AA8" w:rsidRPr="00D25EE5" w:rsidRDefault="00F62AA8" w:rsidP="00F62AA8">
      <w:pPr>
        <w:spacing w:after="0" w:line="240" w:lineRule="auto"/>
        <w:rPr>
          <w:rFonts w:ascii="Arial" w:eastAsia="Times New Roman" w:hAnsi="Arial" w:cs="Arial"/>
        </w:rPr>
      </w:pPr>
      <w:r w:rsidRPr="00D25EE5">
        <w:rPr>
          <w:rFonts w:ascii="Arial" w:eastAsia="Times New Roman" w:hAnsi="Arial" w:cs="Arial"/>
          <w:color w:val="000000"/>
        </w:rPr>
        <w:t>Declaration of Adjournment - 8:00PM</w:t>
      </w:r>
    </w:p>
    <w:p w14:paraId="05DF7DE1" w14:textId="77777777" w:rsidR="00067F9E" w:rsidRDefault="001B3EB5"/>
    <w:sectPr w:rsidR="0006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A8"/>
    <w:rsid w:val="00061D2A"/>
    <w:rsid w:val="001B3EB5"/>
    <w:rsid w:val="00C50830"/>
    <w:rsid w:val="00D25EE5"/>
    <w:rsid w:val="00EF1AEA"/>
    <w:rsid w:val="00F6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941D"/>
  <w15:chartTrackingRefBased/>
  <w15:docId w15:val="{7399666B-A164-4F80-B1A4-A37C66AE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4090c49a5aa2aabf85-tex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Van Heyst</dc:creator>
  <cp:keywords/>
  <dc:description/>
  <cp:lastModifiedBy>Randall Van Heyst</cp:lastModifiedBy>
  <cp:revision>3</cp:revision>
  <dcterms:created xsi:type="dcterms:W3CDTF">2022-08-18T18:04:00Z</dcterms:created>
  <dcterms:modified xsi:type="dcterms:W3CDTF">2022-08-19T09:55:00Z</dcterms:modified>
</cp:coreProperties>
</file>